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0804" w14:textId="77777777" w:rsidR="00426C49" w:rsidRDefault="00426C49">
      <w:pPr>
        <w:pStyle w:val="Corpotesto"/>
        <w:spacing w:before="44"/>
        <w:rPr>
          <w:rFonts w:ascii="Times New Roman"/>
        </w:rPr>
      </w:pPr>
    </w:p>
    <w:p w14:paraId="0FE13B3A" w14:textId="77777777" w:rsidR="00426C49" w:rsidRDefault="00AB38FC">
      <w:pPr>
        <w:pStyle w:val="Corpotesto"/>
        <w:ind w:left="1532" w:right="-4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D931EEE" wp14:editId="401680DB">
            <wp:extent cx="690798" cy="959643"/>
            <wp:effectExtent l="0" t="0" r="0" b="0"/>
            <wp:docPr id="1" name="Image 1" descr="logo_comune_sarda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_comune_sardar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98" cy="95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9D545" w14:textId="77777777" w:rsidR="00426C49" w:rsidRDefault="00426C49">
      <w:pPr>
        <w:pStyle w:val="Corpotesto"/>
        <w:rPr>
          <w:rFonts w:ascii="Times New Roman"/>
        </w:rPr>
      </w:pPr>
    </w:p>
    <w:p w14:paraId="6467908E" w14:textId="77777777" w:rsidR="00426C49" w:rsidRDefault="00426C49">
      <w:pPr>
        <w:pStyle w:val="Corpotesto"/>
        <w:rPr>
          <w:rFonts w:ascii="Times New Roman"/>
        </w:rPr>
      </w:pPr>
    </w:p>
    <w:p w14:paraId="74218547" w14:textId="77777777" w:rsidR="00426C49" w:rsidRDefault="00426C49">
      <w:pPr>
        <w:pStyle w:val="Corpotesto"/>
        <w:rPr>
          <w:rFonts w:ascii="Times New Roman"/>
        </w:rPr>
      </w:pPr>
    </w:p>
    <w:p w14:paraId="4502F200" w14:textId="77777777" w:rsidR="00426C49" w:rsidRDefault="00426C49">
      <w:pPr>
        <w:pStyle w:val="Corpotesto"/>
        <w:rPr>
          <w:rFonts w:ascii="Times New Roman"/>
        </w:rPr>
      </w:pPr>
    </w:p>
    <w:p w14:paraId="1D0AB18F" w14:textId="77777777" w:rsidR="00426C49" w:rsidRDefault="00426C49">
      <w:pPr>
        <w:pStyle w:val="Corpotesto"/>
        <w:spacing w:before="216"/>
        <w:rPr>
          <w:rFonts w:ascii="Times New Roman"/>
        </w:rPr>
      </w:pPr>
    </w:p>
    <w:p w14:paraId="3E4A8055" w14:textId="3455F883" w:rsidR="00426C49" w:rsidRDefault="00AB38FC">
      <w:pPr>
        <w:ind w:left="12"/>
        <w:rPr>
          <w:b/>
          <w:sz w:val="20"/>
        </w:rPr>
      </w:pPr>
      <w:r>
        <w:rPr>
          <w:b/>
          <w:spacing w:val="-4"/>
          <w:sz w:val="20"/>
        </w:rPr>
        <w:t>ALLEGATO</w:t>
      </w:r>
      <w:r>
        <w:rPr>
          <w:b/>
          <w:sz w:val="20"/>
        </w:rPr>
        <w:t xml:space="preserve"> </w:t>
      </w:r>
      <w:r w:rsidR="00EB0491">
        <w:rPr>
          <w:b/>
          <w:spacing w:val="-5"/>
          <w:sz w:val="20"/>
        </w:rPr>
        <w:t>A</w:t>
      </w:r>
    </w:p>
    <w:p w14:paraId="4B2A1E5C" w14:textId="77777777" w:rsidR="00426C49" w:rsidRDefault="00AB38FC">
      <w:pPr>
        <w:pStyle w:val="Titolo"/>
      </w:pPr>
      <w:r>
        <w:rPr>
          <w:b w:val="0"/>
        </w:rPr>
        <w:br w:type="column"/>
      </w:r>
      <w:r>
        <w:rPr>
          <w:color w:val="C00000"/>
        </w:rPr>
        <w:t>COMUNE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2"/>
        </w:rPr>
        <w:t xml:space="preserve"> SARDARA</w:t>
      </w:r>
    </w:p>
    <w:p w14:paraId="29DB9553" w14:textId="77777777" w:rsidR="00426C49" w:rsidRDefault="00AB38FC">
      <w:pPr>
        <w:spacing w:before="45"/>
        <w:ind w:left="11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5A16B8" wp14:editId="2D265D6C">
                <wp:simplePos x="0" y="0"/>
                <wp:positionH relativeFrom="page">
                  <wp:posOffset>2356739</wp:posOffset>
                </wp:positionH>
                <wp:positionV relativeFrom="paragraph">
                  <wp:posOffset>-278361</wp:posOffset>
                </wp:positionV>
                <wp:extent cx="18415" cy="1416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41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416050">
                              <a:moveTo>
                                <a:pt x="18287" y="0"/>
                              </a:moveTo>
                              <a:lnTo>
                                <a:pt x="0" y="0"/>
                              </a:lnTo>
                              <a:lnTo>
                                <a:pt x="0" y="1416050"/>
                              </a:lnTo>
                              <a:lnTo>
                                <a:pt x="18287" y="1416050"/>
                              </a:lnTo>
                              <a:lnTo>
                                <a:pt x="18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026CD" id="Graphic 2" o:spid="_x0000_s1026" style="position:absolute;margin-left:185.55pt;margin-top:-21.9pt;width:1.45pt;height:11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41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" path="m18287,l,,,1416050r18287,l18287,xe" fillcolor="#9f0000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808080"/>
          <w:sz w:val="24"/>
        </w:rPr>
        <w:t>PROVINCIA</w:t>
      </w:r>
      <w:r>
        <w:rPr>
          <w:rFonts w:ascii="Arial"/>
          <w:b/>
          <w:color w:val="808080"/>
          <w:spacing w:val="-8"/>
          <w:sz w:val="24"/>
        </w:rPr>
        <w:t xml:space="preserve"> </w:t>
      </w:r>
      <w:r>
        <w:rPr>
          <w:rFonts w:ascii="Arial"/>
          <w:b/>
          <w:color w:val="808080"/>
          <w:sz w:val="24"/>
        </w:rPr>
        <w:t>SUD</w:t>
      </w:r>
      <w:r>
        <w:rPr>
          <w:rFonts w:ascii="Arial"/>
          <w:b/>
          <w:color w:val="808080"/>
          <w:spacing w:val="-8"/>
          <w:sz w:val="24"/>
        </w:rPr>
        <w:t xml:space="preserve"> </w:t>
      </w:r>
      <w:r>
        <w:rPr>
          <w:rFonts w:ascii="Arial"/>
          <w:b/>
          <w:color w:val="808080"/>
          <w:spacing w:val="-2"/>
          <w:sz w:val="24"/>
        </w:rPr>
        <w:t>SARDEGNA</w:t>
      </w:r>
    </w:p>
    <w:p w14:paraId="67FC6C30" w14:textId="77777777" w:rsidR="00426C49" w:rsidRDefault="00AB38FC">
      <w:pPr>
        <w:spacing w:before="73"/>
        <w:ind w:left="11"/>
        <w:rPr>
          <w:rFonts w:ascii="Arial"/>
          <w:b/>
          <w:sz w:val="20"/>
        </w:rPr>
      </w:pPr>
      <w:r>
        <w:rPr>
          <w:rFonts w:ascii="Arial"/>
          <w:b/>
          <w:color w:val="808080"/>
          <w:sz w:val="20"/>
        </w:rPr>
        <w:t>Ufficio</w:t>
      </w:r>
      <w:r>
        <w:rPr>
          <w:rFonts w:ascii="Arial"/>
          <w:b/>
          <w:color w:val="808080"/>
          <w:spacing w:val="-10"/>
          <w:sz w:val="20"/>
        </w:rPr>
        <w:t xml:space="preserve"> </w:t>
      </w:r>
      <w:r>
        <w:rPr>
          <w:rFonts w:ascii="Arial"/>
          <w:b/>
          <w:color w:val="808080"/>
          <w:sz w:val="20"/>
        </w:rPr>
        <w:t>Servizi</w:t>
      </w:r>
      <w:r>
        <w:rPr>
          <w:rFonts w:ascii="Arial"/>
          <w:b/>
          <w:color w:val="808080"/>
          <w:spacing w:val="-6"/>
          <w:sz w:val="20"/>
        </w:rPr>
        <w:t xml:space="preserve"> </w:t>
      </w:r>
      <w:r>
        <w:rPr>
          <w:rFonts w:ascii="Arial"/>
          <w:b/>
          <w:color w:val="808080"/>
          <w:spacing w:val="-2"/>
          <w:sz w:val="20"/>
        </w:rPr>
        <w:t>Sociali</w:t>
      </w:r>
    </w:p>
    <w:p w14:paraId="59CF61E0" w14:textId="77777777" w:rsidR="00426C49" w:rsidRDefault="00AB38FC">
      <w:pPr>
        <w:spacing w:before="62"/>
        <w:ind w:left="11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Piazza</w:t>
      </w:r>
      <w:r>
        <w:rPr>
          <w:rFonts w:ascii="Arial MT"/>
          <w:color w:val="808080"/>
          <w:spacing w:val="-8"/>
          <w:sz w:val="16"/>
        </w:rPr>
        <w:t xml:space="preserve"> </w:t>
      </w:r>
      <w:r>
        <w:rPr>
          <w:rFonts w:ascii="Arial MT"/>
          <w:color w:val="808080"/>
          <w:sz w:val="16"/>
        </w:rPr>
        <w:t>Gramsci,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1</w:t>
      </w:r>
      <w:r>
        <w:rPr>
          <w:rFonts w:ascii="Arial MT"/>
          <w:color w:val="808080"/>
          <w:spacing w:val="36"/>
          <w:sz w:val="16"/>
        </w:rPr>
        <w:t xml:space="preserve"> </w:t>
      </w:r>
      <w:r>
        <w:rPr>
          <w:rFonts w:ascii="Arial MT"/>
          <w:color w:val="808080"/>
          <w:sz w:val="16"/>
        </w:rPr>
        <w:t>-</w:t>
      </w:r>
      <w:r>
        <w:rPr>
          <w:rFonts w:ascii="Arial MT"/>
          <w:color w:val="808080"/>
          <w:spacing w:val="-4"/>
          <w:sz w:val="16"/>
        </w:rPr>
        <w:t xml:space="preserve"> </w:t>
      </w:r>
      <w:r>
        <w:rPr>
          <w:rFonts w:ascii="Arial MT"/>
          <w:color w:val="808080"/>
          <w:sz w:val="16"/>
        </w:rPr>
        <w:t>09030</w:t>
      </w:r>
      <w:r>
        <w:rPr>
          <w:rFonts w:ascii="Arial MT"/>
          <w:color w:val="808080"/>
          <w:spacing w:val="-7"/>
          <w:sz w:val="16"/>
        </w:rPr>
        <w:t xml:space="preserve"> </w:t>
      </w:r>
      <w:r>
        <w:rPr>
          <w:rFonts w:ascii="Arial MT"/>
          <w:color w:val="808080"/>
          <w:spacing w:val="-2"/>
          <w:sz w:val="16"/>
        </w:rPr>
        <w:t>SARDARA</w:t>
      </w:r>
    </w:p>
    <w:p w14:paraId="03EAB28F" w14:textId="77777777" w:rsidR="00426C49" w:rsidRDefault="00AB38FC">
      <w:pPr>
        <w:spacing w:before="1"/>
        <w:ind w:left="11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Tel.</w:t>
      </w:r>
      <w:r>
        <w:rPr>
          <w:rFonts w:ascii="Arial MT"/>
          <w:color w:val="808080"/>
          <w:spacing w:val="-3"/>
          <w:sz w:val="16"/>
        </w:rPr>
        <w:t xml:space="preserve"> </w:t>
      </w:r>
      <w:r>
        <w:rPr>
          <w:rFonts w:ascii="Arial MT"/>
          <w:color w:val="808080"/>
          <w:sz w:val="16"/>
        </w:rPr>
        <w:t>070</w:t>
      </w:r>
      <w:r>
        <w:rPr>
          <w:rFonts w:ascii="Arial MT"/>
          <w:color w:val="808080"/>
          <w:spacing w:val="-6"/>
          <w:sz w:val="16"/>
        </w:rPr>
        <w:t xml:space="preserve"> </w:t>
      </w:r>
      <w:r>
        <w:rPr>
          <w:rFonts w:ascii="Arial MT"/>
          <w:color w:val="808080"/>
          <w:sz w:val="16"/>
        </w:rPr>
        <w:t>9387105</w:t>
      </w:r>
      <w:r>
        <w:rPr>
          <w:rFonts w:ascii="Arial MT"/>
          <w:color w:val="808080"/>
          <w:spacing w:val="37"/>
          <w:sz w:val="16"/>
        </w:rPr>
        <w:t xml:space="preserve"> </w:t>
      </w:r>
      <w:r>
        <w:rPr>
          <w:rFonts w:ascii="Arial MT"/>
          <w:color w:val="808080"/>
          <w:sz w:val="16"/>
        </w:rPr>
        <w:t>-</w:t>
      </w:r>
      <w:r>
        <w:rPr>
          <w:rFonts w:ascii="Arial MT"/>
          <w:color w:val="808080"/>
          <w:spacing w:val="37"/>
          <w:sz w:val="16"/>
        </w:rPr>
        <w:t xml:space="preserve"> </w:t>
      </w:r>
      <w:r>
        <w:rPr>
          <w:rFonts w:ascii="Arial MT"/>
          <w:color w:val="808080"/>
          <w:sz w:val="16"/>
        </w:rPr>
        <w:t>070</w:t>
      </w:r>
      <w:r>
        <w:rPr>
          <w:rFonts w:ascii="Arial MT"/>
          <w:color w:val="808080"/>
          <w:spacing w:val="-6"/>
          <w:sz w:val="16"/>
        </w:rPr>
        <w:t xml:space="preserve"> </w:t>
      </w:r>
      <w:r>
        <w:rPr>
          <w:rFonts w:ascii="Arial MT"/>
          <w:color w:val="808080"/>
          <w:spacing w:val="-2"/>
          <w:sz w:val="16"/>
        </w:rPr>
        <w:t>9387559</w:t>
      </w:r>
    </w:p>
    <w:p w14:paraId="5DD0C5CE" w14:textId="77777777" w:rsidR="00426C49" w:rsidRDefault="00AB38FC">
      <w:pPr>
        <w:spacing w:before="1" w:line="244" w:lineRule="auto"/>
        <w:ind w:left="11" w:right="872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Sito</w:t>
      </w:r>
      <w:r>
        <w:rPr>
          <w:rFonts w:ascii="Arial MT"/>
          <w:color w:val="808080"/>
          <w:spacing w:val="-12"/>
          <w:sz w:val="16"/>
        </w:rPr>
        <w:t xml:space="preserve"> </w:t>
      </w:r>
      <w:r>
        <w:rPr>
          <w:rFonts w:ascii="Arial MT"/>
          <w:color w:val="808080"/>
          <w:sz w:val="16"/>
        </w:rPr>
        <w:t>Istituzionale</w:t>
      </w:r>
      <w:r>
        <w:rPr>
          <w:rFonts w:ascii="Arial MT"/>
          <w:color w:val="808080"/>
          <w:spacing w:val="-11"/>
          <w:sz w:val="16"/>
        </w:rPr>
        <w:t xml:space="preserve"> </w:t>
      </w:r>
      <w:hyperlink r:id="rId6">
        <w:r>
          <w:rPr>
            <w:rFonts w:ascii="Arial MT"/>
            <w:color w:val="0000FF"/>
            <w:sz w:val="16"/>
          </w:rPr>
          <w:t>www.comune.sardara.vs.it</w:t>
        </w:r>
      </w:hyperlink>
      <w:r>
        <w:rPr>
          <w:rFonts w:ascii="Arial MT"/>
          <w:color w:val="0000FF"/>
          <w:sz w:val="16"/>
        </w:rPr>
        <w:t xml:space="preserve"> </w:t>
      </w:r>
      <w:r>
        <w:rPr>
          <w:rFonts w:ascii="Arial MT"/>
          <w:color w:val="808080"/>
          <w:sz w:val="16"/>
        </w:rPr>
        <w:t>Tel. 0709387105 - 0709387559</w:t>
      </w:r>
    </w:p>
    <w:p w14:paraId="2D414FF8" w14:textId="77777777" w:rsidR="00426C49" w:rsidRDefault="00AB38FC">
      <w:pPr>
        <w:spacing w:line="237" w:lineRule="auto"/>
        <w:ind w:left="11" w:right="478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 xml:space="preserve">E mail: </w:t>
      </w:r>
      <w:hyperlink r:id="rId7">
        <w:r>
          <w:rPr>
            <w:rFonts w:ascii="Arial MT"/>
            <w:color w:val="0000FF"/>
            <w:sz w:val="16"/>
            <w:u w:val="single" w:color="0000FF"/>
          </w:rPr>
          <w:t>servizi.sociali@comune.sardara.vs.</w:t>
        </w:r>
        <w:r>
          <w:rPr>
            <w:rFonts w:ascii="Arial MT"/>
            <w:color w:val="0000FF"/>
            <w:sz w:val="16"/>
          </w:rPr>
          <w:t>it</w:t>
        </w:r>
      </w:hyperlink>
      <w:r>
        <w:rPr>
          <w:rFonts w:ascii="Arial MT"/>
          <w:color w:val="0000FF"/>
          <w:sz w:val="16"/>
        </w:rPr>
        <w:t xml:space="preserve"> </w:t>
      </w:r>
      <w:r>
        <w:rPr>
          <w:rFonts w:ascii="Arial MT"/>
          <w:color w:val="808080"/>
          <w:sz w:val="16"/>
        </w:rPr>
        <w:t xml:space="preserve">PEC: </w:t>
      </w:r>
      <w:hyperlink r:id="rId8">
        <w:r>
          <w:rPr>
            <w:rFonts w:ascii="Arial MT"/>
            <w:color w:val="808080"/>
            <w:sz w:val="16"/>
          </w:rPr>
          <w:t>affarigenerali@pec.comune.sardara.vs.it</w:t>
        </w:r>
      </w:hyperlink>
    </w:p>
    <w:p w14:paraId="3DA5B8A8" w14:textId="77777777" w:rsidR="00426C49" w:rsidRDefault="00AB38FC">
      <w:pPr>
        <w:rPr>
          <w:rFonts w:ascii="Arial MT"/>
          <w:sz w:val="20"/>
        </w:rPr>
      </w:pPr>
      <w:r>
        <w:br w:type="column"/>
      </w:r>
    </w:p>
    <w:p w14:paraId="19A9DD86" w14:textId="77777777" w:rsidR="00426C49" w:rsidRDefault="00426C49">
      <w:pPr>
        <w:pStyle w:val="Corpotesto"/>
        <w:rPr>
          <w:rFonts w:ascii="Arial MT"/>
        </w:rPr>
      </w:pPr>
    </w:p>
    <w:p w14:paraId="24A42503" w14:textId="77777777" w:rsidR="00426C49" w:rsidRDefault="00426C49">
      <w:pPr>
        <w:pStyle w:val="Corpotesto"/>
        <w:rPr>
          <w:rFonts w:ascii="Arial MT"/>
        </w:rPr>
      </w:pPr>
    </w:p>
    <w:p w14:paraId="482CBAEE" w14:textId="77777777" w:rsidR="00426C49" w:rsidRDefault="00426C49">
      <w:pPr>
        <w:pStyle w:val="Corpotesto"/>
        <w:rPr>
          <w:rFonts w:ascii="Arial MT"/>
        </w:rPr>
      </w:pPr>
    </w:p>
    <w:p w14:paraId="770C2A4E" w14:textId="77777777" w:rsidR="00426C49" w:rsidRDefault="00426C49">
      <w:pPr>
        <w:pStyle w:val="Corpotesto"/>
        <w:rPr>
          <w:rFonts w:ascii="Arial MT"/>
        </w:rPr>
      </w:pPr>
    </w:p>
    <w:p w14:paraId="28BFD71E" w14:textId="77777777" w:rsidR="00426C49" w:rsidRDefault="00426C49">
      <w:pPr>
        <w:pStyle w:val="Corpotesto"/>
        <w:rPr>
          <w:rFonts w:ascii="Arial MT"/>
        </w:rPr>
      </w:pPr>
    </w:p>
    <w:p w14:paraId="62AC5936" w14:textId="77777777" w:rsidR="00426C49" w:rsidRDefault="00426C49">
      <w:pPr>
        <w:pStyle w:val="Corpotesto"/>
        <w:rPr>
          <w:rFonts w:ascii="Arial MT"/>
        </w:rPr>
      </w:pPr>
    </w:p>
    <w:p w14:paraId="08E7591E" w14:textId="77777777" w:rsidR="00426C49" w:rsidRDefault="00426C49">
      <w:pPr>
        <w:pStyle w:val="Corpotesto"/>
        <w:rPr>
          <w:rFonts w:ascii="Arial MT"/>
        </w:rPr>
      </w:pPr>
    </w:p>
    <w:p w14:paraId="2E5287FA" w14:textId="77777777" w:rsidR="00426C49" w:rsidRDefault="00426C49">
      <w:pPr>
        <w:pStyle w:val="Corpotesto"/>
        <w:rPr>
          <w:rFonts w:ascii="Arial MT"/>
        </w:rPr>
      </w:pPr>
    </w:p>
    <w:p w14:paraId="2F373E83" w14:textId="77777777" w:rsidR="00426C49" w:rsidRDefault="00426C49">
      <w:pPr>
        <w:pStyle w:val="Corpotesto"/>
        <w:spacing w:before="33"/>
        <w:rPr>
          <w:rFonts w:ascii="Arial MT"/>
        </w:rPr>
      </w:pPr>
    </w:p>
    <w:p w14:paraId="7566065F" w14:textId="77777777" w:rsidR="00426C49" w:rsidRDefault="00AB38FC">
      <w:pPr>
        <w:pStyle w:val="Corpotesto"/>
        <w:spacing w:line="232" w:lineRule="auto"/>
        <w:ind w:left="12" w:right="668" w:firstLine="655"/>
        <w:jc w:val="right"/>
      </w:pPr>
      <w:r>
        <w:rPr>
          <w:spacing w:val="-2"/>
        </w:rPr>
        <w:t>Spett.le</w:t>
      </w:r>
      <w:r>
        <w:rPr>
          <w:spacing w:val="-9"/>
        </w:rPr>
        <w:t xml:space="preserve"> </w:t>
      </w:r>
      <w:r>
        <w:rPr>
          <w:spacing w:val="-2"/>
        </w:rPr>
        <w:t>Comune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 xml:space="preserve">Sardara </w:t>
      </w:r>
      <w:r>
        <w:t>Servizi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Comunità</w:t>
      </w:r>
    </w:p>
    <w:p w14:paraId="660F6218" w14:textId="77777777" w:rsidR="00426C49" w:rsidRDefault="00AB38FC">
      <w:pPr>
        <w:pStyle w:val="Corpotesto"/>
        <w:spacing w:line="230" w:lineRule="exact"/>
        <w:ind w:right="673"/>
        <w:jc w:val="right"/>
      </w:pPr>
      <w:r>
        <w:rPr>
          <w:spacing w:val="-2"/>
        </w:rPr>
        <w:t>09030</w:t>
      </w:r>
      <w:r>
        <w:rPr>
          <w:spacing w:val="-10"/>
        </w:rPr>
        <w:t xml:space="preserve"> </w:t>
      </w:r>
      <w:r>
        <w:rPr>
          <w:spacing w:val="-2"/>
        </w:rPr>
        <w:t>Sardara</w:t>
      </w:r>
    </w:p>
    <w:p w14:paraId="77332F06" w14:textId="77777777" w:rsidR="00426C49" w:rsidRDefault="00426C49">
      <w:pPr>
        <w:pStyle w:val="Corpotesto"/>
        <w:spacing w:line="230" w:lineRule="exact"/>
        <w:jc w:val="right"/>
        <w:sectPr w:rsidR="00426C49">
          <w:type w:val="continuous"/>
          <w:pgSz w:w="11910" w:h="16840"/>
          <w:pgMar w:top="1040" w:right="566" w:bottom="280" w:left="708" w:header="720" w:footer="720" w:gutter="0"/>
          <w:cols w:num="3" w:space="720" w:equalWidth="0">
            <w:col w:w="2619" w:space="454"/>
            <w:col w:w="3966" w:space="76"/>
            <w:col w:w="3521"/>
          </w:cols>
        </w:sectPr>
      </w:pPr>
    </w:p>
    <w:p w14:paraId="019FE023" w14:textId="797BE13E" w:rsidR="00426C49" w:rsidRDefault="00AB38FC">
      <w:pPr>
        <w:spacing w:before="15"/>
        <w:ind w:left="12"/>
        <w:jc w:val="both"/>
        <w:rPr>
          <w:b/>
          <w:sz w:val="20"/>
        </w:rPr>
      </w:pPr>
      <w:r>
        <w:rPr>
          <w:b/>
          <w:sz w:val="20"/>
        </w:rPr>
        <w:t>CONFERMA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REQUISITI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AMMISSIONE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202</w:t>
      </w:r>
      <w:r w:rsidR="00B46F25">
        <w:rPr>
          <w:b/>
          <w:sz w:val="20"/>
        </w:rPr>
        <w:t>6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GIA’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BENEFICIARI.</w:t>
      </w:r>
    </w:p>
    <w:p w14:paraId="6D664201" w14:textId="77777777" w:rsidR="00426C49" w:rsidRDefault="00AB38FC">
      <w:pPr>
        <w:spacing w:before="184" w:line="256" w:lineRule="auto"/>
        <w:ind w:left="12" w:right="156"/>
        <w:jc w:val="both"/>
        <w:rPr>
          <w:b/>
          <w:sz w:val="20"/>
        </w:rPr>
      </w:pPr>
      <w:r>
        <w:rPr>
          <w:b/>
          <w:sz w:val="20"/>
        </w:rPr>
        <w:t>OGGETTO: ASSEGNO DI NATALITÀ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 CUI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LEGGE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REGIONALE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 05 FEBBRAIO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2024 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 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 COMMA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CONTRIBUTO REGIONALE A FAVORE DEI NUCLEI FAMILIARI RESIDENTI O CHE TRASFERISCONO LA RESIDENZA NEI COMUNI SARDI CON POPOLAZIONE INFERIORE AI 5.000 ABITANTI</w:t>
      </w:r>
    </w:p>
    <w:p w14:paraId="06FF0F69" w14:textId="77777777" w:rsidR="00426C49" w:rsidRDefault="00426C49">
      <w:pPr>
        <w:pStyle w:val="Corpotesto"/>
        <w:spacing w:before="2"/>
        <w:rPr>
          <w:b/>
        </w:rPr>
      </w:pPr>
    </w:p>
    <w:p w14:paraId="01FEF582" w14:textId="77777777" w:rsidR="00426C49" w:rsidRDefault="00AB38FC">
      <w:pPr>
        <w:pStyle w:val="Corpotesto"/>
        <w:tabs>
          <w:tab w:val="left" w:pos="7465"/>
          <w:tab w:val="left" w:pos="10432"/>
        </w:tabs>
        <w:ind w:left="153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nato/a </w:t>
      </w:r>
      <w:r>
        <w:t xml:space="preserve">a </w:t>
      </w:r>
      <w:r>
        <w:rPr>
          <w:rFonts w:ascii="Times New Roman"/>
          <w:u w:val="single"/>
        </w:rPr>
        <w:tab/>
      </w:r>
    </w:p>
    <w:p w14:paraId="2D1D1ED8" w14:textId="77777777" w:rsidR="00426C49" w:rsidRDefault="00426C49">
      <w:pPr>
        <w:pStyle w:val="Corpotesto"/>
        <w:spacing w:before="13"/>
        <w:rPr>
          <w:rFonts w:ascii="Times New Roman"/>
        </w:rPr>
      </w:pPr>
    </w:p>
    <w:p w14:paraId="51351B2A" w14:textId="77777777" w:rsidR="00426C49" w:rsidRDefault="00AB38FC">
      <w:pPr>
        <w:pStyle w:val="Corpotesto"/>
        <w:tabs>
          <w:tab w:val="left" w:pos="2922"/>
          <w:tab w:val="left" w:pos="4034"/>
          <w:tab w:val="left" w:pos="10390"/>
        </w:tabs>
        <w:ind w:left="153"/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1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/Piazza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7D5FEACD" w14:textId="77777777" w:rsidR="00426C49" w:rsidRDefault="00426C49">
      <w:pPr>
        <w:pStyle w:val="Corpotesto"/>
        <w:spacing w:before="13"/>
        <w:rPr>
          <w:rFonts w:ascii="Times New Roman"/>
        </w:rPr>
      </w:pPr>
    </w:p>
    <w:p w14:paraId="63BFC4CA" w14:textId="77777777" w:rsidR="00426C49" w:rsidRDefault="00AB38FC">
      <w:pPr>
        <w:pStyle w:val="Corpotesto"/>
        <w:tabs>
          <w:tab w:val="left" w:pos="894"/>
          <w:tab w:val="left" w:pos="5360"/>
          <w:tab w:val="left" w:pos="6421"/>
          <w:tab w:val="left" w:pos="10251"/>
        </w:tabs>
        <w:spacing w:line="480" w:lineRule="auto"/>
        <w:ind w:left="153" w:right="329"/>
      </w:pPr>
      <w:r>
        <w:t xml:space="preserve">n. </w:t>
      </w:r>
      <w:r>
        <w:rPr>
          <w:rFonts w:ascii="Times New Roman" w:hAnsi="Times New Roman"/>
          <w:u w:val="single"/>
        </w:rPr>
        <w:tab/>
      </w:r>
      <w:r>
        <w:t xml:space="preserve">cap. 09030 prov. SU cellulare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Codice</w:t>
      </w:r>
      <w:r>
        <w:rPr>
          <w:spacing w:val="40"/>
        </w:rPr>
        <w:t xml:space="preserve"> </w:t>
      </w:r>
      <w:r>
        <w:t xml:space="preserve">Fiscale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Mail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 qualità di:</w:t>
      </w:r>
    </w:p>
    <w:p w14:paraId="4EED5F36" w14:textId="77777777" w:rsidR="00426C49" w:rsidRDefault="00AB38FC">
      <w:pPr>
        <w:pStyle w:val="Paragrafoelenco"/>
        <w:numPr>
          <w:ilvl w:val="0"/>
          <w:numId w:val="3"/>
        </w:numPr>
        <w:tabs>
          <w:tab w:val="left" w:pos="868"/>
        </w:tabs>
        <w:ind w:left="868" w:hanging="357"/>
        <w:rPr>
          <w:sz w:val="20"/>
        </w:rPr>
      </w:pPr>
      <w:r>
        <w:rPr>
          <w:spacing w:val="-2"/>
          <w:sz w:val="20"/>
        </w:rPr>
        <w:t>genitore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esercente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responsabilità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genitoriale;</w:t>
      </w:r>
    </w:p>
    <w:p w14:paraId="036A6EB1" w14:textId="77777777" w:rsidR="00426C49" w:rsidRDefault="00AB38FC">
      <w:pPr>
        <w:pStyle w:val="Paragrafoelenco"/>
        <w:numPr>
          <w:ilvl w:val="0"/>
          <w:numId w:val="3"/>
        </w:numPr>
        <w:tabs>
          <w:tab w:val="left" w:pos="868"/>
        </w:tabs>
        <w:ind w:left="868" w:hanging="357"/>
        <w:rPr>
          <w:sz w:val="20"/>
        </w:rPr>
      </w:pPr>
      <w:r>
        <w:rPr>
          <w:spacing w:val="-2"/>
          <w:sz w:val="20"/>
        </w:rPr>
        <w:t>affidatario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affidamento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preadottivo;</w:t>
      </w:r>
    </w:p>
    <w:p w14:paraId="25252823" w14:textId="77777777" w:rsidR="00426C49" w:rsidRDefault="00AB38FC">
      <w:pPr>
        <w:pStyle w:val="Paragrafoelenco"/>
        <w:numPr>
          <w:ilvl w:val="0"/>
          <w:numId w:val="3"/>
        </w:numPr>
        <w:tabs>
          <w:tab w:val="left" w:pos="868"/>
        </w:tabs>
        <w:ind w:left="868" w:hanging="357"/>
        <w:rPr>
          <w:sz w:val="20"/>
        </w:rPr>
      </w:pPr>
      <w:r>
        <w:rPr>
          <w:sz w:val="20"/>
        </w:rPr>
        <w:t>legale</w:t>
      </w:r>
      <w:r>
        <w:rPr>
          <w:spacing w:val="-1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genitore,</w:t>
      </w:r>
      <w:r>
        <w:rPr>
          <w:spacing w:val="-9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genitore</w:t>
      </w:r>
      <w:r>
        <w:rPr>
          <w:spacing w:val="-9"/>
          <w:sz w:val="20"/>
        </w:rPr>
        <w:t xml:space="preserve"> </w:t>
      </w:r>
      <w:r>
        <w:rPr>
          <w:sz w:val="20"/>
        </w:rPr>
        <w:t>minorenne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incapace;</w:t>
      </w:r>
    </w:p>
    <w:p w14:paraId="1D818429" w14:textId="77777777" w:rsidR="00426C49" w:rsidRDefault="00AB38FC">
      <w:pPr>
        <w:pStyle w:val="Paragrafoelenco"/>
        <w:numPr>
          <w:ilvl w:val="0"/>
          <w:numId w:val="3"/>
        </w:numPr>
        <w:tabs>
          <w:tab w:val="left" w:pos="868"/>
        </w:tabs>
        <w:spacing w:before="124"/>
        <w:ind w:left="868" w:hanging="357"/>
        <w:rPr>
          <w:sz w:val="20"/>
        </w:rPr>
      </w:pPr>
      <w:r>
        <w:rPr>
          <w:sz w:val="20"/>
        </w:rPr>
        <w:t>tutore</w:t>
      </w:r>
      <w:r>
        <w:rPr>
          <w:spacing w:val="-12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11"/>
          <w:sz w:val="20"/>
        </w:rPr>
        <w:t xml:space="preserve"> </w:t>
      </w:r>
      <w:r>
        <w:rPr>
          <w:sz w:val="20"/>
        </w:rPr>
        <w:t>dall’Autorità</w:t>
      </w:r>
      <w:r>
        <w:rPr>
          <w:spacing w:val="-11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incassare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somme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favore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minore:</w:t>
      </w:r>
    </w:p>
    <w:p w14:paraId="0CB7CA47" w14:textId="77777777" w:rsidR="00426C49" w:rsidRDefault="00426C49">
      <w:pPr>
        <w:pStyle w:val="Corpotesto"/>
        <w:spacing w:before="117"/>
      </w:pPr>
    </w:p>
    <w:p w14:paraId="01D7ADCF" w14:textId="77777777" w:rsidR="00426C49" w:rsidRDefault="00AB38FC">
      <w:pPr>
        <w:pStyle w:val="Corpotesto"/>
        <w:tabs>
          <w:tab w:val="left" w:pos="7464"/>
          <w:tab w:val="left" w:pos="10423"/>
        </w:tabs>
        <w:ind w:left="153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nato/a </w:t>
      </w:r>
      <w:r>
        <w:t xml:space="preserve">a </w:t>
      </w:r>
      <w:r>
        <w:rPr>
          <w:rFonts w:ascii="Times New Roman"/>
          <w:u w:val="single"/>
        </w:rPr>
        <w:tab/>
      </w:r>
    </w:p>
    <w:p w14:paraId="4A339186" w14:textId="77777777" w:rsidR="00426C49" w:rsidRDefault="00426C49">
      <w:pPr>
        <w:pStyle w:val="Corpotesto"/>
        <w:spacing w:before="15"/>
        <w:rPr>
          <w:rFonts w:ascii="Times New Roman"/>
        </w:rPr>
      </w:pPr>
    </w:p>
    <w:p w14:paraId="3762ABC8" w14:textId="77777777" w:rsidR="00426C49" w:rsidRDefault="00AB38FC">
      <w:pPr>
        <w:pStyle w:val="Corpotesto"/>
        <w:tabs>
          <w:tab w:val="left" w:pos="2922"/>
          <w:tab w:val="left" w:pos="4034"/>
          <w:tab w:val="left" w:pos="10390"/>
        </w:tabs>
        <w:ind w:left="153"/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1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/Piazza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5F64E9ED" w14:textId="77777777" w:rsidR="00426C49" w:rsidRDefault="00426C49">
      <w:pPr>
        <w:pStyle w:val="Corpotesto"/>
        <w:spacing w:before="13"/>
        <w:rPr>
          <w:rFonts w:ascii="Times New Roman"/>
        </w:rPr>
      </w:pPr>
    </w:p>
    <w:p w14:paraId="3D6F13DF" w14:textId="77777777" w:rsidR="00426C49" w:rsidRDefault="00AB38FC">
      <w:pPr>
        <w:pStyle w:val="Corpotesto"/>
        <w:tabs>
          <w:tab w:val="left" w:pos="894"/>
          <w:tab w:val="left" w:pos="5360"/>
          <w:tab w:val="left" w:pos="6421"/>
          <w:tab w:val="left" w:pos="10251"/>
        </w:tabs>
        <w:spacing w:before="1" w:line="482" w:lineRule="auto"/>
        <w:ind w:left="153" w:right="329"/>
      </w:pPr>
      <w:r>
        <w:t xml:space="preserve">n. </w:t>
      </w:r>
      <w:r>
        <w:rPr>
          <w:rFonts w:ascii="Times New Roman" w:hAnsi="Times New Roman"/>
          <w:u w:val="single"/>
        </w:rPr>
        <w:tab/>
      </w:r>
      <w:r>
        <w:t xml:space="preserve">cap. 09030 prov. SU cellulare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Codice</w:t>
      </w:r>
      <w:r>
        <w:rPr>
          <w:spacing w:val="40"/>
        </w:rPr>
        <w:t xml:space="preserve"> </w:t>
      </w:r>
      <w:r>
        <w:t xml:space="preserve">Fiscale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Mail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 qualità di:</w:t>
      </w:r>
    </w:p>
    <w:p w14:paraId="695A25A1" w14:textId="77777777" w:rsidR="00426C49" w:rsidRDefault="00AB38FC">
      <w:pPr>
        <w:pStyle w:val="Paragrafoelenco"/>
        <w:numPr>
          <w:ilvl w:val="0"/>
          <w:numId w:val="2"/>
        </w:numPr>
        <w:tabs>
          <w:tab w:val="left" w:pos="868"/>
        </w:tabs>
        <w:spacing w:before="117"/>
        <w:ind w:left="868" w:hanging="357"/>
        <w:rPr>
          <w:sz w:val="20"/>
        </w:rPr>
      </w:pPr>
      <w:r>
        <w:rPr>
          <w:spacing w:val="-2"/>
          <w:sz w:val="20"/>
        </w:rPr>
        <w:t>genitore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esercente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responsabilità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genitoriale;</w:t>
      </w:r>
    </w:p>
    <w:p w14:paraId="4262869A" w14:textId="77777777" w:rsidR="00426C49" w:rsidRDefault="00AB38FC">
      <w:pPr>
        <w:pStyle w:val="Paragrafoelenco"/>
        <w:numPr>
          <w:ilvl w:val="0"/>
          <w:numId w:val="2"/>
        </w:numPr>
        <w:tabs>
          <w:tab w:val="left" w:pos="868"/>
        </w:tabs>
        <w:ind w:left="868" w:hanging="357"/>
        <w:rPr>
          <w:sz w:val="20"/>
        </w:rPr>
      </w:pPr>
      <w:r>
        <w:rPr>
          <w:spacing w:val="-2"/>
          <w:sz w:val="20"/>
        </w:rPr>
        <w:t>affidatario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affidamento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preadottivo;</w:t>
      </w:r>
    </w:p>
    <w:p w14:paraId="58D2981D" w14:textId="77777777" w:rsidR="00426C49" w:rsidRDefault="00AB38FC">
      <w:pPr>
        <w:pStyle w:val="Paragrafoelenco"/>
        <w:numPr>
          <w:ilvl w:val="0"/>
          <w:numId w:val="2"/>
        </w:numPr>
        <w:tabs>
          <w:tab w:val="left" w:pos="868"/>
        </w:tabs>
        <w:ind w:left="868" w:hanging="357"/>
        <w:rPr>
          <w:sz w:val="20"/>
        </w:rPr>
      </w:pPr>
      <w:r>
        <w:rPr>
          <w:sz w:val="20"/>
        </w:rPr>
        <w:t>legale</w:t>
      </w:r>
      <w:r>
        <w:rPr>
          <w:spacing w:val="-1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genitore,</w:t>
      </w:r>
      <w:r>
        <w:rPr>
          <w:spacing w:val="-9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genitore</w:t>
      </w:r>
      <w:r>
        <w:rPr>
          <w:spacing w:val="-9"/>
          <w:sz w:val="20"/>
        </w:rPr>
        <w:t xml:space="preserve"> </w:t>
      </w:r>
      <w:r>
        <w:rPr>
          <w:sz w:val="20"/>
        </w:rPr>
        <w:t>minorenne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incapace;</w:t>
      </w:r>
    </w:p>
    <w:p w14:paraId="22226608" w14:textId="77777777" w:rsidR="00426C49" w:rsidRDefault="00AB38FC">
      <w:pPr>
        <w:pStyle w:val="Paragrafoelenco"/>
        <w:numPr>
          <w:ilvl w:val="0"/>
          <w:numId w:val="2"/>
        </w:numPr>
        <w:tabs>
          <w:tab w:val="left" w:pos="868"/>
        </w:tabs>
        <w:ind w:left="868" w:hanging="357"/>
        <w:rPr>
          <w:sz w:val="20"/>
        </w:rPr>
      </w:pPr>
      <w:r>
        <w:rPr>
          <w:sz w:val="20"/>
        </w:rPr>
        <w:t>tutore</w:t>
      </w:r>
      <w:r>
        <w:rPr>
          <w:spacing w:val="-12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11"/>
          <w:sz w:val="20"/>
        </w:rPr>
        <w:t xml:space="preserve"> </w:t>
      </w:r>
      <w:r>
        <w:rPr>
          <w:sz w:val="20"/>
        </w:rPr>
        <w:t>dall’Autorità</w:t>
      </w:r>
      <w:r>
        <w:rPr>
          <w:spacing w:val="-11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incassare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somme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favore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minore:</w:t>
      </w:r>
    </w:p>
    <w:p w14:paraId="1CB0FE0D" w14:textId="77777777" w:rsidR="00426C49" w:rsidRDefault="00AB38FC">
      <w:pPr>
        <w:pStyle w:val="Corpotesto"/>
        <w:tabs>
          <w:tab w:val="left" w:pos="6718"/>
          <w:tab w:val="left" w:pos="10455"/>
        </w:tabs>
        <w:spacing w:before="241"/>
        <w:ind w:left="153"/>
        <w:rPr>
          <w:rFonts w:ascii="Times New Roman"/>
        </w:rPr>
      </w:pPr>
      <w:r>
        <w:t>Del/la</w:t>
      </w:r>
      <w:r>
        <w:rPr>
          <w:spacing w:val="40"/>
        </w:rPr>
        <w:t xml:space="preserve"> </w:t>
      </w:r>
      <w:r>
        <w:t>minore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rFonts w:ascii="Times New Roman"/>
          <w:u w:val="single"/>
        </w:rPr>
        <w:tab/>
      </w:r>
    </w:p>
    <w:p w14:paraId="4D0EF497" w14:textId="77777777" w:rsidR="00426C49" w:rsidRDefault="00426C49">
      <w:pPr>
        <w:pStyle w:val="Corpotesto"/>
        <w:spacing w:before="15"/>
        <w:rPr>
          <w:rFonts w:ascii="Times New Roman"/>
        </w:rPr>
      </w:pPr>
    </w:p>
    <w:p w14:paraId="51CA23B7" w14:textId="77777777" w:rsidR="00426C49" w:rsidRDefault="00AB38FC">
      <w:pPr>
        <w:pStyle w:val="Corpotesto"/>
        <w:tabs>
          <w:tab w:val="left" w:pos="4112"/>
          <w:tab w:val="left" w:pos="5191"/>
          <w:tab w:val="left" w:pos="6510"/>
          <w:tab w:val="left" w:pos="7752"/>
          <w:tab w:val="left" w:pos="10286"/>
        </w:tabs>
        <w:spacing w:line="480" w:lineRule="auto"/>
        <w:ind w:left="153" w:right="294"/>
      </w:pPr>
      <w:r>
        <w:t>il</w:t>
      </w:r>
      <w:r>
        <w:rPr>
          <w:spacing w:val="38"/>
        </w:rPr>
        <w:t xml:space="preserve"> 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 xml:space="preserve"> residente a Sardara in 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t>cap. 09030 prov. SU</w:t>
      </w:r>
    </w:p>
    <w:p w14:paraId="52C8FBAC" w14:textId="77777777" w:rsidR="00426C49" w:rsidRDefault="00AB38FC">
      <w:pPr>
        <w:spacing w:before="1"/>
        <w:ind w:left="414" w:right="608"/>
        <w:jc w:val="center"/>
        <w:rPr>
          <w:b/>
          <w:sz w:val="20"/>
        </w:rPr>
      </w:pPr>
      <w:r>
        <w:rPr>
          <w:b/>
          <w:spacing w:val="10"/>
          <w:sz w:val="20"/>
        </w:rPr>
        <w:t>CHIEDONO</w:t>
      </w:r>
    </w:p>
    <w:p w14:paraId="036BC74F" w14:textId="77777777" w:rsidR="00426C49" w:rsidRDefault="00AB38FC">
      <w:pPr>
        <w:spacing w:before="120"/>
        <w:ind w:left="12"/>
        <w:rPr>
          <w:b/>
          <w:sz w:val="20"/>
        </w:rPr>
      </w:pPr>
      <w:r>
        <w:rPr>
          <w:b/>
          <w:sz w:val="20"/>
        </w:rPr>
        <w:t>Anche per l’annualità 2025, la concessione del contributo economico riconosciuto dalla Regione Autonoma della Sardegna, denominato “</w:t>
      </w:r>
      <w:r>
        <w:rPr>
          <w:b/>
          <w:i/>
          <w:sz w:val="20"/>
        </w:rPr>
        <w:t>Assegno di Natalità</w:t>
      </w:r>
      <w:r>
        <w:rPr>
          <w:b/>
          <w:sz w:val="20"/>
        </w:rPr>
        <w:t>” introdotto dall’art. 13, comma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lett.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della L.R.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 marzo 2022, n. 3, a tal fine</w:t>
      </w:r>
    </w:p>
    <w:p w14:paraId="58C9E2A9" w14:textId="77777777" w:rsidR="00426C49" w:rsidRDefault="00426C49">
      <w:pPr>
        <w:rPr>
          <w:b/>
          <w:sz w:val="20"/>
        </w:rPr>
        <w:sectPr w:rsidR="00426C49">
          <w:type w:val="continuous"/>
          <w:pgSz w:w="11910" w:h="16840"/>
          <w:pgMar w:top="1040" w:right="566" w:bottom="280" w:left="708" w:header="720" w:footer="720" w:gutter="0"/>
          <w:cols w:space="720"/>
        </w:sectPr>
      </w:pPr>
    </w:p>
    <w:p w14:paraId="540959BD" w14:textId="77777777" w:rsidR="00426C49" w:rsidRDefault="00AB38FC">
      <w:pPr>
        <w:spacing w:before="43"/>
        <w:ind w:left="608" w:right="194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DICHIARANO</w:t>
      </w:r>
    </w:p>
    <w:p w14:paraId="05C49A87" w14:textId="77777777" w:rsidR="00426C49" w:rsidRDefault="00AB38FC">
      <w:pPr>
        <w:pStyle w:val="Corpotesto"/>
        <w:spacing w:before="140" w:line="276" w:lineRule="auto"/>
        <w:ind w:left="153" w:right="127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28.12.2000,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dichiarazioni,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uso di</w:t>
      </w:r>
      <w:r>
        <w:rPr>
          <w:spacing w:val="-7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falsi,</w:t>
      </w:r>
      <w:r>
        <w:rPr>
          <w:spacing w:val="-6"/>
        </w:rPr>
        <w:t xml:space="preserve"> </w:t>
      </w:r>
      <w:r>
        <w:t>oltre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l’Amministrazione</w:t>
      </w:r>
      <w:r>
        <w:rPr>
          <w:spacing w:val="-8"/>
        </w:rPr>
        <w:t xml:space="preserve"> </w:t>
      </w:r>
      <w:r>
        <w:t>erogante</w:t>
      </w:r>
      <w:r>
        <w:rPr>
          <w:spacing w:val="-7"/>
        </w:rPr>
        <w:t xml:space="preserve"> </w:t>
      </w:r>
      <w:r>
        <w:t>provvederà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revoca del beneficio eventualmente concesso sulla base della dichiarazione come previsto dall’art. 75 del suddetto D.P.R. 445/2000:</w:t>
      </w:r>
    </w:p>
    <w:p w14:paraId="6268F1FA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68"/>
          <w:tab w:val="left" w:pos="7924"/>
        </w:tabs>
        <w:spacing w:before="118"/>
        <w:ind w:left="868" w:hanging="357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confermare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8"/>
          <w:sz w:val="20"/>
        </w:rPr>
        <w:t xml:space="preserve"> </w:t>
      </w:r>
      <w:r>
        <w:rPr>
          <w:sz w:val="20"/>
        </w:rPr>
        <w:t>già</w:t>
      </w:r>
      <w:r>
        <w:rPr>
          <w:spacing w:val="-6"/>
          <w:sz w:val="20"/>
        </w:rPr>
        <w:t xml:space="preserve"> </w:t>
      </w:r>
      <w:r>
        <w:rPr>
          <w:sz w:val="20"/>
        </w:rPr>
        <w:t>dichiarati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prima</w:t>
      </w:r>
      <w:r>
        <w:rPr>
          <w:spacing w:val="-6"/>
          <w:sz w:val="20"/>
        </w:rPr>
        <w:t xml:space="preserve"> </w:t>
      </w:r>
      <w:r>
        <w:rPr>
          <w:sz w:val="20"/>
        </w:rPr>
        <w:t>annualità,</w:t>
      </w:r>
      <w:r>
        <w:rPr>
          <w:spacing w:val="-5"/>
          <w:sz w:val="20"/>
        </w:rPr>
        <w:t xml:space="preserve"> </w:t>
      </w:r>
      <w:r>
        <w:rPr>
          <w:sz w:val="20"/>
        </w:rPr>
        <w:t>anno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202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6F17E1DA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68"/>
          <w:tab w:val="left" w:pos="10409"/>
        </w:tabs>
        <w:spacing w:before="121"/>
        <w:ind w:left="868" w:hanging="357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già</w:t>
      </w:r>
      <w:r>
        <w:rPr>
          <w:spacing w:val="-5"/>
          <w:sz w:val="20"/>
        </w:rPr>
        <w:t xml:space="preserve"> </w:t>
      </w:r>
      <w:r>
        <w:rPr>
          <w:sz w:val="20"/>
        </w:rPr>
        <w:t>stati</w:t>
      </w:r>
      <w:r>
        <w:rPr>
          <w:spacing w:val="-5"/>
          <w:sz w:val="20"/>
        </w:rPr>
        <w:t xml:space="preserve"> </w:t>
      </w:r>
      <w:r>
        <w:rPr>
          <w:sz w:val="20"/>
        </w:rPr>
        <w:t>riconosciuti</w:t>
      </w:r>
      <w:r>
        <w:rPr>
          <w:spacing w:val="-8"/>
          <w:sz w:val="20"/>
        </w:rPr>
        <w:t xml:space="preserve"> </w:t>
      </w:r>
      <w:r>
        <w:rPr>
          <w:sz w:val="20"/>
        </w:rPr>
        <w:t>beneficiari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misura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024066D4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68"/>
        </w:tabs>
        <w:spacing w:before="124"/>
        <w:ind w:left="868" w:hanging="357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essere,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momento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beneficio,</w:t>
      </w:r>
      <w:r>
        <w:rPr>
          <w:spacing w:val="-3"/>
          <w:sz w:val="20"/>
        </w:rPr>
        <w:t xml:space="preserve"> </w:t>
      </w:r>
      <w:r>
        <w:rPr>
          <w:sz w:val="20"/>
        </w:rPr>
        <w:t>sempre</w:t>
      </w:r>
      <w:r>
        <w:rPr>
          <w:spacing w:val="-7"/>
          <w:sz w:val="20"/>
        </w:rPr>
        <w:t xml:space="preserve"> </w:t>
      </w:r>
      <w:r>
        <w:rPr>
          <w:sz w:val="20"/>
        </w:rPr>
        <w:t>stati</w:t>
      </w:r>
      <w:r>
        <w:rPr>
          <w:spacing w:val="-7"/>
          <w:sz w:val="20"/>
        </w:rPr>
        <w:t xml:space="preserve"> </w:t>
      </w:r>
      <w:r>
        <w:rPr>
          <w:sz w:val="20"/>
        </w:rPr>
        <w:t>residenti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Sardara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oppure:</w:t>
      </w:r>
    </w:p>
    <w:p w14:paraId="7BB58597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69"/>
          <w:tab w:val="left" w:pos="4225"/>
          <w:tab w:val="left" w:pos="10136"/>
        </w:tabs>
        <w:spacing w:before="121" w:line="348" w:lineRule="auto"/>
        <w:ind w:right="151"/>
        <w:rPr>
          <w:sz w:val="20"/>
        </w:rPr>
      </w:pPr>
      <w:r>
        <w:rPr>
          <w:sz w:val="20"/>
        </w:rPr>
        <w:t xml:space="preserve">di aver trasferito la propria residenza presso il Comune di Sardara a far data dal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dal Comune di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nel quale si era già stati riconosciuti beneficiari del contributo in oggetto;</w:t>
      </w:r>
    </w:p>
    <w:p w14:paraId="7DD2E2FF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69"/>
        </w:tabs>
        <w:spacing w:before="13" w:line="345" w:lineRule="auto"/>
        <w:ind w:right="742"/>
        <w:rPr>
          <w:sz w:val="23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essere,</w:t>
      </w:r>
      <w:r>
        <w:rPr>
          <w:spacing w:val="-3"/>
          <w:sz w:val="20"/>
        </w:rPr>
        <w:t xml:space="preserve"> </w:t>
      </w:r>
      <w:r>
        <w:rPr>
          <w:sz w:val="20"/>
        </w:rPr>
        <w:t>almeno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genitore,</w:t>
      </w:r>
      <w:r>
        <w:rPr>
          <w:spacing w:val="-3"/>
          <w:sz w:val="20"/>
        </w:rPr>
        <w:t xml:space="preserve"> </w:t>
      </w:r>
      <w:r>
        <w:rPr>
          <w:sz w:val="20"/>
        </w:rPr>
        <w:t>convivente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coabitare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figlio,</w:t>
      </w:r>
      <w:r>
        <w:rPr>
          <w:spacing w:val="-3"/>
          <w:sz w:val="20"/>
        </w:rPr>
        <w:t xml:space="preserve"> </w:t>
      </w:r>
      <w:r>
        <w:rPr>
          <w:sz w:val="20"/>
        </w:rPr>
        <w:t>nonché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abituale</w:t>
      </w:r>
      <w:r>
        <w:rPr>
          <w:spacing w:val="-1"/>
          <w:sz w:val="20"/>
        </w:rPr>
        <w:t xml:space="preserve"> </w:t>
      </w:r>
      <w:r>
        <w:rPr>
          <w:sz w:val="20"/>
        </w:rPr>
        <w:t>dimora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Sardara</w:t>
      </w:r>
      <w:r>
        <w:rPr>
          <w:spacing w:val="-2"/>
          <w:sz w:val="23"/>
        </w:rPr>
        <w:t>;</w:t>
      </w:r>
    </w:p>
    <w:p w14:paraId="1E5B4C32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68"/>
        </w:tabs>
        <w:spacing w:before="21"/>
        <w:ind w:left="868" w:hanging="357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6"/>
          <w:sz w:val="20"/>
        </w:rPr>
        <w:t xml:space="preserve"> </w:t>
      </w:r>
      <w:r>
        <w:rPr>
          <w:sz w:val="20"/>
        </w:rPr>
        <w:t>atto</w:t>
      </w:r>
      <w:r>
        <w:rPr>
          <w:spacing w:val="-7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personali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Europeo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679/2016;</w:t>
      </w:r>
    </w:p>
    <w:p w14:paraId="2F86E1DF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69"/>
        </w:tabs>
        <w:spacing w:before="241" w:line="348" w:lineRule="auto"/>
        <w:ind w:right="558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sopravvenuta</w:t>
      </w:r>
      <w:r>
        <w:rPr>
          <w:spacing w:val="-3"/>
          <w:sz w:val="20"/>
        </w:rPr>
        <w:t xml:space="preserve"> </w:t>
      </w:r>
      <w:r>
        <w:rPr>
          <w:sz w:val="20"/>
        </w:rPr>
        <w:t>carenza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predetti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comporta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perdita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beneficio dalla data del verificarsi della causa di decadenza;</w:t>
      </w:r>
    </w:p>
    <w:p w14:paraId="6493FB54" w14:textId="77777777" w:rsidR="00426C49" w:rsidRDefault="00AB38FC">
      <w:pPr>
        <w:spacing w:before="15"/>
        <w:ind w:left="414" w:right="568"/>
        <w:jc w:val="center"/>
        <w:rPr>
          <w:b/>
          <w:sz w:val="20"/>
        </w:rPr>
      </w:pPr>
      <w:r>
        <w:rPr>
          <w:b/>
          <w:spacing w:val="-2"/>
          <w:sz w:val="20"/>
        </w:rPr>
        <w:t>ALLEGANO</w:t>
      </w:r>
    </w:p>
    <w:p w14:paraId="1C1DC51F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70"/>
        </w:tabs>
        <w:spacing w:before="117"/>
        <w:ind w:left="870" w:hanging="292"/>
        <w:rPr>
          <w:sz w:val="20"/>
        </w:rPr>
      </w:pPr>
      <w:r>
        <w:rPr>
          <w:sz w:val="20"/>
        </w:rPr>
        <w:t>Copia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validità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entrambi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richiedenti;</w:t>
      </w:r>
    </w:p>
    <w:p w14:paraId="3D1FF68D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70"/>
        </w:tabs>
        <w:spacing w:before="159"/>
        <w:ind w:left="870" w:hanging="292"/>
        <w:rPr>
          <w:sz w:val="20"/>
        </w:rPr>
      </w:pPr>
      <w:r>
        <w:rPr>
          <w:sz w:val="20"/>
        </w:rPr>
        <w:t>Eventuale</w:t>
      </w:r>
      <w:r>
        <w:rPr>
          <w:spacing w:val="-10"/>
          <w:sz w:val="20"/>
        </w:rPr>
        <w:t xml:space="preserve"> </w:t>
      </w:r>
      <w:r>
        <w:rPr>
          <w:sz w:val="20"/>
        </w:rPr>
        <w:t>Decreto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Tribunale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Minorenni;</w:t>
      </w:r>
    </w:p>
    <w:p w14:paraId="0E425338" w14:textId="77777777" w:rsidR="00426C49" w:rsidRDefault="00AB38FC">
      <w:pPr>
        <w:pStyle w:val="Paragrafoelenco"/>
        <w:numPr>
          <w:ilvl w:val="0"/>
          <w:numId w:val="1"/>
        </w:numPr>
        <w:tabs>
          <w:tab w:val="left" w:pos="870"/>
        </w:tabs>
        <w:spacing w:before="124"/>
        <w:ind w:left="870" w:hanging="292"/>
        <w:rPr>
          <w:sz w:val="20"/>
        </w:rPr>
      </w:pPr>
      <w:r>
        <w:rPr>
          <w:spacing w:val="-4"/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codice IBAN 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intestatario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(in caso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modifica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rispetto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2024);</w:t>
      </w:r>
    </w:p>
    <w:p w14:paraId="217F5693" w14:textId="77777777" w:rsidR="00426C49" w:rsidRDefault="00426C49">
      <w:pPr>
        <w:pStyle w:val="Corpotesto"/>
        <w:spacing w:before="241"/>
      </w:pPr>
    </w:p>
    <w:p w14:paraId="2D2906F7" w14:textId="77777777" w:rsidR="00426C49" w:rsidRDefault="00AB38FC">
      <w:pPr>
        <w:pStyle w:val="Corpotesto"/>
        <w:tabs>
          <w:tab w:val="left" w:pos="3817"/>
        </w:tabs>
        <w:ind w:left="871"/>
      </w:pPr>
      <w:r>
        <w:t>Sardara,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9FD0919" w14:textId="77777777" w:rsidR="00426C49" w:rsidRDefault="00AB38FC">
      <w:pPr>
        <w:pStyle w:val="Corpotesto"/>
        <w:spacing w:before="119"/>
        <w:ind w:left="7235"/>
      </w:pPr>
      <w:r>
        <w:t>Firma</w:t>
      </w:r>
      <w:r>
        <w:rPr>
          <w:spacing w:val="-11"/>
        </w:rPr>
        <w:t xml:space="preserve"> </w:t>
      </w:r>
      <w:r>
        <w:rPr>
          <w:spacing w:val="-2"/>
        </w:rPr>
        <w:t>richiedenti</w:t>
      </w:r>
    </w:p>
    <w:p w14:paraId="1B52D5FB" w14:textId="77777777" w:rsidR="00426C49" w:rsidRDefault="00426C49">
      <w:pPr>
        <w:pStyle w:val="Corpotesto"/>
      </w:pPr>
    </w:p>
    <w:p w14:paraId="53E7C61D" w14:textId="77777777" w:rsidR="00426C49" w:rsidRDefault="00AB38FC">
      <w:pPr>
        <w:pStyle w:val="Corpotesto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DAC423" wp14:editId="6AA34CA0">
                <wp:simplePos x="0" y="0"/>
                <wp:positionH relativeFrom="page">
                  <wp:posOffset>4054728</wp:posOffset>
                </wp:positionH>
                <wp:positionV relativeFrom="paragraph">
                  <wp:posOffset>181270</wp:posOffset>
                </wp:positionV>
                <wp:extent cx="30384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31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3CBC4" id="Graphic 3" o:spid="_x0000_s1026" style="position:absolute;margin-left:319.25pt;margin-top:14.25pt;width:23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xzYFAIAAFsEAAAOAAAAZHJzL2Uyb0RvYy54bWysVE1v2zAMvQ/YfxB0X5yPbc2MOMXQoMOA&#10;oivQDDsrshwbk0WNVOL034+S7STrbsN8ECjxiXzko7y6PbVWHA1SA66Qs8lUCuM0lI3bF/L79v7d&#10;U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" path="m,l3038319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7DA82EC2" w14:textId="77777777" w:rsidR="00426C49" w:rsidRDefault="00426C49">
      <w:pPr>
        <w:pStyle w:val="Corpotesto"/>
      </w:pPr>
    </w:p>
    <w:p w14:paraId="3816BBB8" w14:textId="77777777" w:rsidR="00426C49" w:rsidRDefault="00AB38FC">
      <w:pPr>
        <w:pStyle w:val="Corpotesto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BF9522" wp14:editId="71C8E841">
                <wp:simplePos x="0" y="0"/>
                <wp:positionH relativeFrom="page">
                  <wp:posOffset>4054728</wp:posOffset>
                </wp:positionH>
                <wp:positionV relativeFrom="paragraph">
                  <wp:posOffset>192903</wp:posOffset>
                </wp:positionV>
                <wp:extent cx="30384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30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24CE" id="Graphic 4" o:spid="_x0000_s1026" style="position:absolute;margin-left:319.25pt;margin-top:15.2pt;width:23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" path="m,l3038304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B2C4368" w14:textId="77777777" w:rsidR="00426C49" w:rsidRDefault="00426C49">
      <w:pPr>
        <w:pStyle w:val="Corpotesto"/>
      </w:pPr>
    </w:p>
    <w:p w14:paraId="4C22C426" w14:textId="77777777" w:rsidR="00426C49" w:rsidRDefault="00426C49">
      <w:pPr>
        <w:pStyle w:val="Corpotesto"/>
        <w:spacing w:before="209"/>
      </w:pPr>
    </w:p>
    <w:p w14:paraId="6CCBB7B3" w14:textId="77777777" w:rsidR="00426C49" w:rsidRDefault="00AB38FC">
      <w:pPr>
        <w:pStyle w:val="Corpotesto"/>
        <w:tabs>
          <w:tab w:val="left" w:pos="5574"/>
          <w:tab w:val="left" w:pos="9820"/>
        </w:tabs>
        <w:spacing w:before="1" w:line="276" w:lineRule="auto"/>
        <w:ind w:left="153" w:right="308"/>
        <w:jc w:val="both"/>
      </w:pPr>
      <w:r>
        <w:t>I</w:t>
      </w:r>
      <w:r>
        <w:rPr>
          <w:spacing w:val="80"/>
        </w:rPr>
        <w:t xml:space="preserve">  </w:t>
      </w:r>
      <w:r>
        <w:t>sottoscritti</w:t>
      </w:r>
      <w:r>
        <w:rPr>
          <w:spacing w:val="20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05"/>
        </w:rPr>
        <w:t xml:space="preserve"> </w:t>
      </w:r>
      <w:r>
        <w:rPr>
          <w:u w:val="single"/>
        </w:rPr>
        <w:tab/>
      </w:r>
      <w:r>
        <w:t xml:space="preserve"> vista l’informativa</w:t>
      </w:r>
      <w:r>
        <w:rPr>
          <w:spacing w:val="-7"/>
        </w:rPr>
        <w:t xml:space="preserve"> </w:t>
      </w:r>
      <w:r>
        <w:t>riportata</w:t>
      </w:r>
      <w:r>
        <w:rPr>
          <w:spacing w:val="-6"/>
        </w:rPr>
        <w:t xml:space="preserve"> </w:t>
      </w:r>
      <w:r>
        <w:t>nell’avviso</w:t>
      </w:r>
      <w:r>
        <w:rPr>
          <w:spacing w:val="-9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intervento</w:t>
      </w:r>
      <w:r>
        <w:rPr>
          <w:spacing w:val="-7"/>
        </w:rPr>
        <w:t xml:space="preserve"> </w:t>
      </w:r>
      <w:r>
        <w:t>“Assegno</w:t>
      </w:r>
      <w:r>
        <w:rPr>
          <w:spacing w:val="-3"/>
        </w:rPr>
        <w:t xml:space="preserve"> </w:t>
      </w:r>
      <w:r>
        <w:t>Natalità”,</w:t>
      </w:r>
      <w:r>
        <w:rPr>
          <w:spacing w:val="-7"/>
        </w:rPr>
        <w:t xml:space="preserve"> </w:t>
      </w:r>
      <w:r>
        <w:t>disponibile</w:t>
      </w:r>
      <w:r>
        <w:rPr>
          <w:spacing w:val="-9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sito</w:t>
      </w:r>
      <w:r>
        <w:rPr>
          <w:spacing w:val="-9"/>
        </w:rPr>
        <w:t xml:space="preserve"> </w:t>
      </w:r>
      <w:r>
        <w:t>istituzionale</w:t>
      </w:r>
      <w:r>
        <w:rPr>
          <w:spacing w:val="-9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la sede comunale dichiarano di essere informati, ai sensi e per gli effetti di cui all’art. 13 del D.lgs. n. 196 del 30/06/2003</w:t>
      </w:r>
      <w:r>
        <w:rPr>
          <w:spacing w:val="40"/>
        </w:rPr>
        <w:t xml:space="preserve"> </w:t>
      </w:r>
      <w:r>
        <w:t>e del GDPR</w:t>
      </w:r>
      <w:r>
        <w:rPr>
          <w:spacing w:val="-1"/>
        </w:rPr>
        <w:t xml:space="preserve"> </w:t>
      </w:r>
      <w:r>
        <w:t>679/2016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 raccolti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informatici,</w:t>
      </w:r>
      <w:r>
        <w:rPr>
          <w:spacing w:val="-1"/>
        </w:rPr>
        <w:t xml:space="preserve"> </w:t>
      </w:r>
      <w:r>
        <w:t>esclusivamente nell’ambito</w:t>
      </w:r>
      <w:r>
        <w:rPr>
          <w:spacing w:val="-6"/>
        </w:rPr>
        <w:t xml:space="preserve"> </w:t>
      </w:r>
      <w:r>
        <w:t>del procedimento per il quale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dichiarazione viene</w:t>
      </w:r>
      <w:r>
        <w:rPr>
          <w:spacing w:val="-2"/>
        </w:rPr>
        <w:t xml:space="preserve"> </w:t>
      </w:r>
      <w:r>
        <w:t>resa e</w:t>
      </w:r>
      <w:r>
        <w:rPr>
          <w:spacing w:val="-2"/>
        </w:rPr>
        <w:t xml:space="preserve"> </w:t>
      </w:r>
      <w:r>
        <w:t>pertanto esprime il suo consenso al trattamento.</w:t>
      </w:r>
    </w:p>
    <w:p w14:paraId="5E533C52" w14:textId="77777777" w:rsidR="00426C49" w:rsidRDefault="00AB38FC">
      <w:pPr>
        <w:pStyle w:val="Corpotesto"/>
        <w:tabs>
          <w:tab w:val="left" w:pos="3097"/>
        </w:tabs>
        <w:spacing w:before="238"/>
        <w:ind w:left="151"/>
        <w:jc w:val="both"/>
      </w:pPr>
      <w:r>
        <w:t>Sardara,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A3DFE04" w14:textId="77777777" w:rsidR="00426C49" w:rsidRDefault="00426C49">
      <w:pPr>
        <w:pStyle w:val="Corpotesto"/>
        <w:spacing w:before="92"/>
      </w:pPr>
    </w:p>
    <w:p w14:paraId="7746AC54" w14:textId="77777777" w:rsidR="00426C49" w:rsidRDefault="00AB38FC">
      <w:pPr>
        <w:pStyle w:val="Corpotesto"/>
        <w:tabs>
          <w:tab w:val="left" w:pos="10521"/>
        </w:tabs>
        <w:ind w:left="5487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dichiarante </w:t>
      </w:r>
      <w:r>
        <w:rPr>
          <w:u w:val="single"/>
        </w:rPr>
        <w:tab/>
      </w:r>
    </w:p>
    <w:p w14:paraId="6D4DFA4A" w14:textId="77777777" w:rsidR="00426C49" w:rsidRDefault="00426C49">
      <w:pPr>
        <w:pStyle w:val="Corpotesto"/>
        <w:spacing w:before="129"/>
      </w:pPr>
    </w:p>
    <w:p w14:paraId="6387D8C0" w14:textId="77777777" w:rsidR="00426C49" w:rsidRDefault="00AB38FC">
      <w:pPr>
        <w:pStyle w:val="Corpotesto"/>
        <w:tabs>
          <w:tab w:val="left" w:pos="10521"/>
        </w:tabs>
        <w:ind w:left="5487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dichiarante </w:t>
      </w:r>
      <w:r>
        <w:rPr>
          <w:u w:val="single"/>
        </w:rPr>
        <w:tab/>
      </w:r>
    </w:p>
    <w:sectPr w:rsidR="00426C49">
      <w:pgSz w:w="11910" w:h="16840"/>
      <w:pgMar w:top="6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75F3"/>
    <w:multiLevelType w:val="hybridMultilevel"/>
    <w:tmpl w:val="91E216B6"/>
    <w:lvl w:ilvl="0" w:tplc="94E24AD6">
      <w:numFmt w:val="bullet"/>
      <w:lvlText w:val=""/>
      <w:lvlJc w:val="left"/>
      <w:pPr>
        <w:ind w:left="86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43B4C02A">
      <w:numFmt w:val="bullet"/>
      <w:lvlText w:val="•"/>
      <w:lvlJc w:val="left"/>
      <w:pPr>
        <w:ind w:left="1837" w:hanging="358"/>
      </w:pPr>
      <w:rPr>
        <w:rFonts w:hint="default"/>
        <w:lang w:val="it-IT" w:eastAsia="en-US" w:bidi="ar-SA"/>
      </w:rPr>
    </w:lvl>
    <w:lvl w:ilvl="2" w:tplc="99446270">
      <w:numFmt w:val="bullet"/>
      <w:lvlText w:val="•"/>
      <w:lvlJc w:val="left"/>
      <w:pPr>
        <w:ind w:left="2814" w:hanging="358"/>
      </w:pPr>
      <w:rPr>
        <w:rFonts w:hint="default"/>
        <w:lang w:val="it-IT" w:eastAsia="en-US" w:bidi="ar-SA"/>
      </w:rPr>
    </w:lvl>
    <w:lvl w:ilvl="3" w:tplc="E7C874B0">
      <w:numFmt w:val="bullet"/>
      <w:lvlText w:val="•"/>
      <w:lvlJc w:val="left"/>
      <w:pPr>
        <w:ind w:left="3791" w:hanging="358"/>
      </w:pPr>
      <w:rPr>
        <w:rFonts w:hint="default"/>
        <w:lang w:val="it-IT" w:eastAsia="en-US" w:bidi="ar-SA"/>
      </w:rPr>
    </w:lvl>
    <w:lvl w:ilvl="4" w:tplc="25B879B8">
      <w:numFmt w:val="bullet"/>
      <w:lvlText w:val="•"/>
      <w:lvlJc w:val="left"/>
      <w:pPr>
        <w:ind w:left="4768" w:hanging="358"/>
      </w:pPr>
      <w:rPr>
        <w:rFonts w:hint="default"/>
        <w:lang w:val="it-IT" w:eastAsia="en-US" w:bidi="ar-SA"/>
      </w:rPr>
    </w:lvl>
    <w:lvl w:ilvl="5" w:tplc="FA24E6AE">
      <w:numFmt w:val="bullet"/>
      <w:lvlText w:val="•"/>
      <w:lvlJc w:val="left"/>
      <w:pPr>
        <w:ind w:left="5746" w:hanging="358"/>
      </w:pPr>
      <w:rPr>
        <w:rFonts w:hint="default"/>
        <w:lang w:val="it-IT" w:eastAsia="en-US" w:bidi="ar-SA"/>
      </w:rPr>
    </w:lvl>
    <w:lvl w:ilvl="6" w:tplc="6422F9F8">
      <w:numFmt w:val="bullet"/>
      <w:lvlText w:val="•"/>
      <w:lvlJc w:val="left"/>
      <w:pPr>
        <w:ind w:left="6723" w:hanging="358"/>
      </w:pPr>
      <w:rPr>
        <w:rFonts w:hint="default"/>
        <w:lang w:val="it-IT" w:eastAsia="en-US" w:bidi="ar-SA"/>
      </w:rPr>
    </w:lvl>
    <w:lvl w:ilvl="7" w:tplc="27F44A16">
      <w:numFmt w:val="bullet"/>
      <w:lvlText w:val="•"/>
      <w:lvlJc w:val="left"/>
      <w:pPr>
        <w:ind w:left="7700" w:hanging="358"/>
      </w:pPr>
      <w:rPr>
        <w:rFonts w:hint="default"/>
        <w:lang w:val="it-IT" w:eastAsia="en-US" w:bidi="ar-SA"/>
      </w:rPr>
    </w:lvl>
    <w:lvl w:ilvl="8" w:tplc="A022CB0E">
      <w:numFmt w:val="bullet"/>
      <w:lvlText w:val="•"/>
      <w:lvlJc w:val="left"/>
      <w:pPr>
        <w:ind w:left="8677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59C23638"/>
    <w:multiLevelType w:val="hybridMultilevel"/>
    <w:tmpl w:val="66F6665E"/>
    <w:lvl w:ilvl="0" w:tplc="96802242">
      <w:numFmt w:val="bullet"/>
      <w:lvlText w:val=""/>
      <w:lvlJc w:val="left"/>
      <w:pPr>
        <w:ind w:left="86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0"/>
        <w:szCs w:val="20"/>
        <w:lang w:val="it-IT" w:eastAsia="en-US" w:bidi="ar-SA"/>
      </w:rPr>
    </w:lvl>
    <w:lvl w:ilvl="1" w:tplc="9EA6D258">
      <w:numFmt w:val="bullet"/>
      <w:lvlText w:val="•"/>
      <w:lvlJc w:val="left"/>
      <w:pPr>
        <w:ind w:left="1837" w:hanging="358"/>
      </w:pPr>
      <w:rPr>
        <w:rFonts w:hint="default"/>
        <w:lang w:val="it-IT" w:eastAsia="en-US" w:bidi="ar-SA"/>
      </w:rPr>
    </w:lvl>
    <w:lvl w:ilvl="2" w:tplc="34E0C2A0">
      <w:numFmt w:val="bullet"/>
      <w:lvlText w:val="•"/>
      <w:lvlJc w:val="left"/>
      <w:pPr>
        <w:ind w:left="2814" w:hanging="358"/>
      </w:pPr>
      <w:rPr>
        <w:rFonts w:hint="default"/>
        <w:lang w:val="it-IT" w:eastAsia="en-US" w:bidi="ar-SA"/>
      </w:rPr>
    </w:lvl>
    <w:lvl w:ilvl="3" w:tplc="28A00680">
      <w:numFmt w:val="bullet"/>
      <w:lvlText w:val="•"/>
      <w:lvlJc w:val="left"/>
      <w:pPr>
        <w:ind w:left="3791" w:hanging="358"/>
      </w:pPr>
      <w:rPr>
        <w:rFonts w:hint="default"/>
        <w:lang w:val="it-IT" w:eastAsia="en-US" w:bidi="ar-SA"/>
      </w:rPr>
    </w:lvl>
    <w:lvl w:ilvl="4" w:tplc="B6F2F202">
      <w:numFmt w:val="bullet"/>
      <w:lvlText w:val="•"/>
      <w:lvlJc w:val="left"/>
      <w:pPr>
        <w:ind w:left="4768" w:hanging="358"/>
      </w:pPr>
      <w:rPr>
        <w:rFonts w:hint="default"/>
        <w:lang w:val="it-IT" w:eastAsia="en-US" w:bidi="ar-SA"/>
      </w:rPr>
    </w:lvl>
    <w:lvl w:ilvl="5" w:tplc="E0860986">
      <w:numFmt w:val="bullet"/>
      <w:lvlText w:val="•"/>
      <w:lvlJc w:val="left"/>
      <w:pPr>
        <w:ind w:left="5746" w:hanging="358"/>
      </w:pPr>
      <w:rPr>
        <w:rFonts w:hint="default"/>
        <w:lang w:val="it-IT" w:eastAsia="en-US" w:bidi="ar-SA"/>
      </w:rPr>
    </w:lvl>
    <w:lvl w:ilvl="6" w:tplc="D068D008">
      <w:numFmt w:val="bullet"/>
      <w:lvlText w:val="•"/>
      <w:lvlJc w:val="left"/>
      <w:pPr>
        <w:ind w:left="6723" w:hanging="358"/>
      </w:pPr>
      <w:rPr>
        <w:rFonts w:hint="default"/>
        <w:lang w:val="it-IT" w:eastAsia="en-US" w:bidi="ar-SA"/>
      </w:rPr>
    </w:lvl>
    <w:lvl w:ilvl="7" w:tplc="71321A64">
      <w:numFmt w:val="bullet"/>
      <w:lvlText w:val="•"/>
      <w:lvlJc w:val="left"/>
      <w:pPr>
        <w:ind w:left="7700" w:hanging="358"/>
      </w:pPr>
      <w:rPr>
        <w:rFonts w:hint="default"/>
        <w:lang w:val="it-IT" w:eastAsia="en-US" w:bidi="ar-SA"/>
      </w:rPr>
    </w:lvl>
    <w:lvl w:ilvl="8" w:tplc="D5FA91C4">
      <w:numFmt w:val="bullet"/>
      <w:lvlText w:val="•"/>
      <w:lvlJc w:val="left"/>
      <w:pPr>
        <w:ind w:left="8677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7CD01977"/>
    <w:multiLevelType w:val="hybridMultilevel"/>
    <w:tmpl w:val="1AFCAFF8"/>
    <w:lvl w:ilvl="0" w:tplc="55AE4C52">
      <w:numFmt w:val="bullet"/>
      <w:lvlText w:val=""/>
      <w:lvlJc w:val="left"/>
      <w:pPr>
        <w:ind w:left="86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0"/>
        <w:szCs w:val="20"/>
        <w:lang w:val="it-IT" w:eastAsia="en-US" w:bidi="ar-SA"/>
      </w:rPr>
    </w:lvl>
    <w:lvl w:ilvl="1" w:tplc="64D4B5DE">
      <w:numFmt w:val="bullet"/>
      <w:lvlText w:val="•"/>
      <w:lvlJc w:val="left"/>
      <w:pPr>
        <w:ind w:left="1837" w:hanging="358"/>
      </w:pPr>
      <w:rPr>
        <w:rFonts w:hint="default"/>
        <w:lang w:val="it-IT" w:eastAsia="en-US" w:bidi="ar-SA"/>
      </w:rPr>
    </w:lvl>
    <w:lvl w:ilvl="2" w:tplc="94ACF60E">
      <w:numFmt w:val="bullet"/>
      <w:lvlText w:val="•"/>
      <w:lvlJc w:val="left"/>
      <w:pPr>
        <w:ind w:left="2814" w:hanging="358"/>
      </w:pPr>
      <w:rPr>
        <w:rFonts w:hint="default"/>
        <w:lang w:val="it-IT" w:eastAsia="en-US" w:bidi="ar-SA"/>
      </w:rPr>
    </w:lvl>
    <w:lvl w:ilvl="3" w:tplc="2A566B80">
      <w:numFmt w:val="bullet"/>
      <w:lvlText w:val="•"/>
      <w:lvlJc w:val="left"/>
      <w:pPr>
        <w:ind w:left="3791" w:hanging="358"/>
      </w:pPr>
      <w:rPr>
        <w:rFonts w:hint="default"/>
        <w:lang w:val="it-IT" w:eastAsia="en-US" w:bidi="ar-SA"/>
      </w:rPr>
    </w:lvl>
    <w:lvl w:ilvl="4" w:tplc="7F7E6D4A">
      <w:numFmt w:val="bullet"/>
      <w:lvlText w:val="•"/>
      <w:lvlJc w:val="left"/>
      <w:pPr>
        <w:ind w:left="4768" w:hanging="358"/>
      </w:pPr>
      <w:rPr>
        <w:rFonts w:hint="default"/>
        <w:lang w:val="it-IT" w:eastAsia="en-US" w:bidi="ar-SA"/>
      </w:rPr>
    </w:lvl>
    <w:lvl w:ilvl="5" w:tplc="4F5CF726">
      <w:numFmt w:val="bullet"/>
      <w:lvlText w:val="•"/>
      <w:lvlJc w:val="left"/>
      <w:pPr>
        <w:ind w:left="5746" w:hanging="358"/>
      </w:pPr>
      <w:rPr>
        <w:rFonts w:hint="default"/>
        <w:lang w:val="it-IT" w:eastAsia="en-US" w:bidi="ar-SA"/>
      </w:rPr>
    </w:lvl>
    <w:lvl w:ilvl="6" w:tplc="ED42836C">
      <w:numFmt w:val="bullet"/>
      <w:lvlText w:val="•"/>
      <w:lvlJc w:val="left"/>
      <w:pPr>
        <w:ind w:left="6723" w:hanging="358"/>
      </w:pPr>
      <w:rPr>
        <w:rFonts w:hint="default"/>
        <w:lang w:val="it-IT" w:eastAsia="en-US" w:bidi="ar-SA"/>
      </w:rPr>
    </w:lvl>
    <w:lvl w:ilvl="7" w:tplc="666E13BC">
      <w:numFmt w:val="bullet"/>
      <w:lvlText w:val="•"/>
      <w:lvlJc w:val="left"/>
      <w:pPr>
        <w:ind w:left="7700" w:hanging="358"/>
      </w:pPr>
      <w:rPr>
        <w:rFonts w:hint="default"/>
        <w:lang w:val="it-IT" w:eastAsia="en-US" w:bidi="ar-SA"/>
      </w:rPr>
    </w:lvl>
    <w:lvl w:ilvl="8" w:tplc="59D499A2">
      <w:numFmt w:val="bullet"/>
      <w:lvlText w:val="•"/>
      <w:lvlJc w:val="left"/>
      <w:pPr>
        <w:ind w:left="8677" w:hanging="358"/>
      </w:pPr>
      <w:rPr>
        <w:rFonts w:hint="default"/>
        <w:lang w:val="it-IT" w:eastAsia="en-US" w:bidi="ar-SA"/>
      </w:rPr>
    </w:lvl>
  </w:abstractNum>
  <w:num w:numId="1" w16cid:durableId="156192050">
    <w:abstractNumId w:val="0"/>
  </w:num>
  <w:num w:numId="2" w16cid:durableId="1886212964">
    <w:abstractNumId w:val="2"/>
  </w:num>
  <w:num w:numId="3" w16cid:durableId="13422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C49"/>
    <w:rsid w:val="00022120"/>
    <w:rsid w:val="00426C49"/>
    <w:rsid w:val="00B46F25"/>
    <w:rsid w:val="00EB0491"/>
    <w:rsid w:val="00E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0C29"/>
  <w15:docId w15:val="{D35C488B-F930-4C24-B8E8-92842985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0"/>
      <w:ind w:left="11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22"/>
      <w:ind w:left="868" w:hanging="3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enerali@pec.comune.sardara.v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.sociali@comune.sardara.v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ardara.vs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Melis</dc:creator>
  <cp:lastModifiedBy>amm_sociale</cp:lastModifiedBy>
  <cp:revision>3</cp:revision>
  <dcterms:created xsi:type="dcterms:W3CDTF">2026-02-02T08:21:00Z</dcterms:created>
  <dcterms:modified xsi:type="dcterms:W3CDTF">2026-02-02T09:12:00Z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